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right"/>
      </w:pPr>
      <w:r>
        <w:rPr>
          <w:rFonts w:ascii="Times New Roman" w:hAnsi="Times New Roman" w:cs="Times New Roman" w:eastAsia="Times New Roman"/>
          <w:b w:val="0"/>
          <w:sz w:val="24"/>
        </w:rPr>
        <w:t>Приложение 1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cs="Times New Roman" w:eastAsia="Times New Roman"/>
          <w:b/>
          <w:sz w:val="28"/>
        </w:rPr>
        <w:t>ЗАЯВКА</w:t>
      </w:r>
    </w:p>
    <w:p>
      <w:pPr>
        <w:spacing w:before="0" w:after="200" w:line="240" w:lineRule="auto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на участие в V ежегодном Всероссийском конкурсе студенческих научных работ «Защита частных прав: вопросы теории и практики» (г. Иркутск, 25 ноября 2026 г. – 25 января 2027 г.)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blGrid>
        <w:gridCol w:w="4819"/>
        <w:gridCol w:w="4819"/>
      </w:tblGrid>
      <w:tr>
        <w:trPr>
          <w:trHeight w:val="397" w:hRule="atLeast"/>
        </w:trPr>
        <w:tc>
          <w:tcPr>
            <w:tcW w:type="dxa" w:w="9638"/>
            <w:gridSpan w:val="2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24"/>
              </w:rPr>
              <w:t>Автор</w:t>
            </w:r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Фамилия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Имя (полностью)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Отчество (полностью)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Наименование ВУЗа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Факультет (Институт)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Форма и программа обучения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Курс, группа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680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Акты о внедрении научной работы, патенты и научные статьи по исследуемой проблематике (если есть с приложением их копий)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Название научной работы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397" w:hRule="atLeast"/>
        </w:trPr>
        <w:tc>
          <w:tcPr>
            <w:tcW w:type="dxa" w:w="9638"/>
            <w:gridSpan w:val="2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24"/>
              </w:rPr>
              <w:t>Научный руководитель</w:t>
            </w:r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Фамилия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Имя (полностью)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Отчество (полностью)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Место работы (полностью)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Должность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Ученая степень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Ученое звание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397" w:hRule="atLeast"/>
        </w:trPr>
        <w:tc>
          <w:tcPr>
            <w:tcW w:type="dxa" w:w="9638"/>
            <w:gridSpan w:val="2"/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24"/>
              </w:rPr>
              <w:t>Контактные данные</w:t>
            </w:r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Адрес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Телефон (с кодом города)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  <w:tr>
        <w:trPr>
          <w:trHeight w:val="425" w:hRule="atLeast"/>
        </w:trPr>
        <w:tc>
          <w:tcPr>
            <w:tcW w:type="dxa" w:w="5386"/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4"/>
              </w:rPr>
              <w:t>E-mail:</w:t>
            </w:r>
          </w:p>
        </w:tc>
        <w:tc>
          <w:tcPr>
            <w:tcW w:type="dxa" w:w="4252"/>
          </w:tcPr>
          <w:p>
            <w:pPr>
              <w:spacing w:before="20" w:after="20" w:line="240" w:lineRule="auto"/>
              <w:jc w:val="left"/>
            </w:pPr>
            <w:r/>
          </w:p>
        </w:tc>
      </w:tr>
    </w:tbl>
    <w:p>
      <w:pPr>
        <w:spacing w:before="0" w:after="0" w:line="240" w:lineRule="auto"/>
        <w:jc w:val="left"/>
      </w:pPr>
    </w:p>
    <w:p>
      <w:pPr>
        <w:spacing w:before="0" w:after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Студент ______________________________ (______________________________)</w:t>
      </w:r>
    </w:p>
    <w:p>
      <w:pPr>
        <w:tabs>
          <w:tab w:pos="2835" w:val="center"/>
          <w:tab w:pos="6746" w:val="center"/>
        </w:tabs>
        <w:spacing w:before="0" w:after="24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0"/>
        </w:rPr>
        <w:tab/>
        <w:t>Подпись</w:t>
        <w:tab/>
        <w:t>ФИО</w:t>
      </w:r>
    </w:p>
    <w:p>
      <w:pPr>
        <w:spacing w:before="0" w:after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Научный руководитель ____________________ (______________________________)</w:t>
      </w:r>
    </w:p>
    <w:p>
      <w:pPr>
        <w:tabs>
          <w:tab w:pos="2835" w:val="center"/>
          <w:tab w:pos="6746" w:val="center"/>
        </w:tabs>
        <w:spacing w:before="0" w:after="24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0"/>
        </w:rPr>
        <w:tab/>
        <w:t>Подпись</w:t>
        <w:tab/>
        <w:t>ФИО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